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BA" w:rsidRPr="002B5BBA" w:rsidRDefault="002B5BBA" w:rsidP="002B5BBA">
      <w:pPr>
        <w:pStyle w:val="NoSpacing"/>
        <w:ind w:left="720"/>
        <w:jc w:val="center"/>
        <w:rPr>
          <w:rFonts w:asciiTheme="majorHAnsi" w:hAnsiTheme="majorHAnsi"/>
          <w:b/>
          <w:sz w:val="32"/>
          <w:szCs w:val="32"/>
          <w:u w:val="single"/>
        </w:rPr>
      </w:pPr>
      <w:r w:rsidRPr="002B5BBA">
        <w:rPr>
          <w:rFonts w:asciiTheme="majorHAnsi" w:hAnsiTheme="majorHAnsi"/>
          <w:b/>
          <w:sz w:val="32"/>
          <w:szCs w:val="32"/>
          <w:u w:val="single"/>
        </w:rPr>
        <w:t>Backgrounder</w:t>
      </w:r>
    </w:p>
    <w:p w:rsidR="002B5BBA" w:rsidRPr="0049027B" w:rsidRDefault="002B5BBA" w:rsidP="002B5BBA">
      <w:pPr>
        <w:pStyle w:val="NoSpacing"/>
        <w:rPr>
          <w:rFonts w:asciiTheme="majorHAnsi" w:hAnsiTheme="majorHAnsi"/>
          <w:b/>
          <w:sz w:val="28"/>
          <w:szCs w:val="28"/>
        </w:rPr>
      </w:pPr>
      <w:r w:rsidRPr="0049027B">
        <w:rPr>
          <w:rFonts w:asciiTheme="majorHAnsi" w:hAnsiTheme="majorHAnsi"/>
          <w:b/>
          <w:sz w:val="28"/>
          <w:szCs w:val="28"/>
        </w:rPr>
        <w:t xml:space="preserve">GLEN MURRAY: TIME FOR NORTHERN ONTARIO’S OWN GOVERNMENT </w:t>
      </w:r>
    </w:p>
    <w:p w:rsidR="002B5BBA" w:rsidRDefault="002B5BBA" w:rsidP="002B5BBA">
      <w:pPr>
        <w:pStyle w:val="NoSpacing"/>
        <w:rPr>
          <w:rFonts w:asciiTheme="majorHAnsi" w:hAnsiTheme="majorHAnsi" w:cs="Calibri"/>
        </w:rPr>
      </w:pPr>
    </w:p>
    <w:p w:rsidR="002B5BBA" w:rsidRPr="0049027B" w:rsidRDefault="002B5BBA" w:rsidP="002B5BBA">
      <w:pPr>
        <w:pStyle w:val="NoSpacing"/>
        <w:rPr>
          <w:rFonts w:asciiTheme="majorHAnsi" w:hAnsiTheme="majorHAnsi" w:cs="Calibri"/>
          <w:b/>
          <w:sz w:val="28"/>
          <w:szCs w:val="28"/>
        </w:rPr>
      </w:pPr>
      <w:r w:rsidRPr="0049027B">
        <w:rPr>
          <w:rFonts w:asciiTheme="majorHAnsi" w:hAnsiTheme="majorHAnsi" w:cs="Calibri"/>
          <w:b/>
          <w:sz w:val="28"/>
          <w:szCs w:val="28"/>
        </w:rPr>
        <w:t>The North Needs Its Own Voice</w:t>
      </w:r>
    </w:p>
    <w:p w:rsidR="002B5BBA" w:rsidRPr="00627D53" w:rsidRDefault="002B5BBA" w:rsidP="002B5BBA">
      <w:pPr>
        <w:pStyle w:val="NoSpacing"/>
        <w:rPr>
          <w:rFonts w:asciiTheme="majorHAnsi" w:hAnsiTheme="majorHAnsi"/>
        </w:rPr>
      </w:pPr>
      <w:r>
        <w:rPr>
          <w:rFonts w:asciiTheme="majorHAnsi" w:hAnsiTheme="majorHAnsi" w:cs="Calibri"/>
        </w:rPr>
        <w:t xml:space="preserve">A real voice for the North means it’s time for meaningful administrative devolution. As the next Ontario Liberal Premier, Glen Murray will take the steps for Northern Ontario to have that voice — its own government, representing its own interests. </w:t>
      </w:r>
    </w:p>
    <w:p w:rsidR="002B5BBA" w:rsidRDefault="002B5BBA" w:rsidP="002B5BBA">
      <w:pPr>
        <w:pStyle w:val="NoSpacing"/>
        <w:rPr>
          <w:rFonts w:asciiTheme="majorHAnsi" w:hAnsiTheme="majorHAnsi" w:cs="Calibri"/>
        </w:rPr>
      </w:pPr>
    </w:p>
    <w:p w:rsidR="002B5BBA" w:rsidRPr="00627D53" w:rsidRDefault="002B5BBA" w:rsidP="002B5BBA">
      <w:pPr>
        <w:pStyle w:val="NoSpacing"/>
        <w:rPr>
          <w:rFonts w:asciiTheme="majorHAnsi" w:hAnsiTheme="majorHAnsi"/>
        </w:rPr>
      </w:pPr>
      <w:r>
        <w:rPr>
          <w:rFonts w:asciiTheme="majorHAnsi" w:hAnsiTheme="majorHAnsi" w:cs="Calibri"/>
        </w:rPr>
        <w:t>The North is a unique, resource-</w:t>
      </w:r>
      <w:r w:rsidRPr="00627D53">
        <w:rPr>
          <w:rFonts w:asciiTheme="majorHAnsi" w:hAnsiTheme="majorHAnsi" w:cs="Calibri"/>
        </w:rPr>
        <w:t>rich region of Ontario</w:t>
      </w:r>
      <w:r>
        <w:rPr>
          <w:rFonts w:asciiTheme="majorHAnsi" w:hAnsiTheme="majorHAnsi" w:cs="Calibri"/>
        </w:rPr>
        <w:t>.</w:t>
      </w:r>
      <w:r>
        <w:rPr>
          <w:rFonts w:asciiTheme="majorHAnsi" w:hAnsiTheme="majorHAnsi"/>
        </w:rPr>
        <w:t xml:space="preserve"> </w:t>
      </w:r>
      <w:r>
        <w:rPr>
          <w:rFonts w:asciiTheme="majorHAnsi" w:hAnsiTheme="majorHAnsi" w:cs="Calibri"/>
        </w:rPr>
        <w:t xml:space="preserve">It </w:t>
      </w:r>
      <w:r w:rsidRPr="00627D53">
        <w:rPr>
          <w:rFonts w:asciiTheme="majorHAnsi" w:hAnsiTheme="majorHAnsi" w:cs="Calibri"/>
        </w:rPr>
        <w:t>must continue to diversify its economy to create opportunities for young people and stabilize employment</w:t>
      </w:r>
      <w:r>
        <w:rPr>
          <w:rFonts w:asciiTheme="majorHAnsi" w:hAnsiTheme="majorHAnsi" w:cs="Calibri"/>
        </w:rPr>
        <w:t>.</w:t>
      </w:r>
    </w:p>
    <w:p w:rsidR="002B5BBA" w:rsidRPr="00627D53" w:rsidRDefault="002B5BBA" w:rsidP="002B5BBA">
      <w:pPr>
        <w:pStyle w:val="NoSpacing"/>
        <w:rPr>
          <w:rFonts w:asciiTheme="majorHAnsi" w:hAnsiTheme="majorHAnsi" w:cs="Calibri"/>
        </w:rPr>
      </w:pPr>
    </w:p>
    <w:p w:rsidR="002B5BBA" w:rsidRDefault="002B5BBA" w:rsidP="002B5BBA">
      <w:pPr>
        <w:pStyle w:val="NoSpacing"/>
        <w:rPr>
          <w:rFonts w:asciiTheme="majorHAnsi" w:hAnsiTheme="majorHAnsi" w:cs="Calibri"/>
        </w:rPr>
      </w:pPr>
      <w:r>
        <w:rPr>
          <w:rFonts w:asciiTheme="majorHAnsi" w:hAnsiTheme="majorHAnsi" w:cs="Calibri"/>
        </w:rPr>
        <w:t xml:space="preserve">Glen Murray wants the next Liberal government to </w:t>
      </w:r>
      <w:r w:rsidRPr="00627D53">
        <w:rPr>
          <w:rFonts w:asciiTheme="majorHAnsi" w:hAnsiTheme="majorHAnsi" w:cs="Calibri"/>
        </w:rPr>
        <w:t>see how we can devolve significant authority to the North over its own economy</w:t>
      </w:r>
      <w:r>
        <w:rPr>
          <w:rFonts w:asciiTheme="majorHAnsi" w:hAnsiTheme="majorHAnsi" w:cs="Calibri"/>
        </w:rPr>
        <w:t>. This would mean a Northern regional government — or one for the Northeast and one for the Northwest if the people of the North themselves prefer.</w:t>
      </w:r>
    </w:p>
    <w:p w:rsidR="002B5BBA" w:rsidRDefault="002B5BBA" w:rsidP="002B5BBA">
      <w:pPr>
        <w:pStyle w:val="NoSpacing"/>
        <w:rPr>
          <w:rFonts w:asciiTheme="majorHAnsi" w:hAnsiTheme="majorHAnsi"/>
        </w:rPr>
      </w:pPr>
    </w:p>
    <w:p w:rsidR="002B5BBA" w:rsidRPr="0049027B" w:rsidRDefault="002B5BBA" w:rsidP="002B5BBA">
      <w:pPr>
        <w:pStyle w:val="NoSpacing"/>
        <w:rPr>
          <w:rFonts w:asciiTheme="majorHAnsi" w:hAnsiTheme="majorHAnsi" w:cs="Calibri"/>
          <w:b/>
          <w:sz w:val="28"/>
          <w:szCs w:val="28"/>
        </w:rPr>
      </w:pPr>
      <w:r>
        <w:rPr>
          <w:rFonts w:asciiTheme="majorHAnsi" w:hAnsiTheme="majorHAnsi" w:cs="Calibri"/>
          <w:b/>
          <w:sz w:val="28"/>
          <w:szCs w:val="28"/>
        </w:rPr>
        <w:t>Northern Authority, Northern Responsibility</w:t>
      </w:r>
    </w:p>
    <w:p w:rsidR="002B5BBA" w:rsidRPr="00627D53" w:rsidRDefault="002B5BBA" w:rsidP="002B5BBA">
      <w:pPr>
        <w:pStyle w:val="NoSpacing"/>
        <w:rPr>
          <w:rFonts w:asciiTheme="majorHAnsi" w:hAnsiTheme="majorHAnsi"/>
        </w:rPr>
      </w:pPr>
      <w:r w:rsidRPr="00627D53">
        <w:rPr>
          <w:rFonts w:asciiTheme="majorHAnsi" w:hAnsiTheme="majorHAnsi" w:cs="Calibri"/>
        </w:rPr>
        <w:t xml:space="preserve">Northern regional government, or governments, should have more authority over </w:t>
      </w:r>
      <w:r>
        <w:rPr>
          <w:rFonts w:asciiTheme="majorHAnsi" w:hAnsiTheme="majorHAnsi" w:cs="Calibri"/>
        </w:rPr>
        <w:t>energy, infrastructure and</w:t>
      </w:r>
      <w:r w:rsidRPr="00627D53">
        <w:rPr>
          <w:rFonts w:asciiTheme="majorHAnsi" w:hAnsiTheme="majorHAnsi" w:cs="Calibri"/>
        </w:rPr>
        <w:t xml:space="preserve"> natural resources</w:t>
      </w:r>
      <w:r>
        <w:rPr>
          <w:rFonts w:asciiTheme="majorHAnsi" w:hAnsiTheme="majorHAnsi" w:cs="Calibri"/>
        </w:rPr>
        <w:t>.</w:t>
      </w:r>
      <w:r w:rsidRPr="00627D53">
        <w:rPr>
          <w:rFonts w:asciiTheme="majorHAnsi" w:hAnsiTheme="majorHAnsi" w:cs="Calibri"/>
        </w:rPr>
        <w:t xml:space="preserve"> </w:t>
      </w:r>
    </w:p>
    <w:p w:rsidR="002B5BBA" w:rsidRPr="00627D53" w:rsidRDefault="002B5BBA" w:rsidP="002B5BBA">
      <w:pPr>
        <w:pStyle w:val="NoSpacing"/>
        <w:rPr>
          <w:rFonts w:asciiTheme="majorHAnsi" w:hAnsiTheme="majorHAnsi" w:cs="Calibri"/>
        </w:rPr>
      </w:pPr>
    </w:p>
    <w:p w:rsidR="002B5BBA" w:rsidRPr="00627D53" w:rsidRDefault="002B5BBA" w:rsidP="002B5BBA">
      <w:pPr>
        <w:pStyle w:val="NoSpacing"/>
        <w:rPr>
          <w:rFonts w:asciiTheme="majorHAnsi" w:hAnsiTheme="majorHAnsi"/>
        </w:rPr>
      </w:pPr>
      <w:r w:rsidRPr="00627D53">
        <w:rPr>
          <w:rFonts w:asciiTheme="majorHAnsi" w:hAnsiTheme="majorHAnsi" w:cs="Calibri"/>
        </w:rPr>
        <w:t>Northerners would choose by referendum the kind of regional authority they want — a general northern government or a separate regional government in the Northeast and Northwest</w:t>
      </w:r>
      <w:r>
        <w:rPr>
          <w:rFonts w:asciiTheme="majorHAnsi" w:hAnsiTheme="majorHAnsi" w:cs="Calibri"/>
        </w:rPr>
        <w:t>.</w:t>
      </w:r>
    </w:p>
    <w:p w:rsidR="002B5BBA" w:rsidRPr="00627D53" w:rsidRDefault="002B5BBA" w:rsidP="002B5BBA">
      <w:pPr>
        <w:pStyle w:val="NoSpacing"/>
        <w:rPr>
          <w:rFonts w:asciiTheme="majorHAnsi" w:hAnsiTheme="majorHAnsi" w:cs="Calibri"/>
        </w:rPr>
      </w:pPr>
    </w:p>
    <w:p w:rsidR="002B5BBA" w:rsidRDefault="002B5BBA" w:rsidP="002B5BBA">
      <w:pPr>
        <w:pStyle w:val="NoSpacing"/>
        <w:rPr>
          <w:rFonts w:asciiTheme="majorHAnsi" w:hAnsiTheme="majorHAnsi" w:cs="Calibri"/>
          <w:b/>
          <w:sz w:val="28"/>
          <w:szCs w:val="28"/>
        </w:rPr>
      </w:pPr>
      <w:r>
        <w:rPr>
          <w:rFonts w:asciiTheme="majorHAnsi" w:hAnsiTheme="majorHAnsi" w:cs="Calibri"/>
          <w:b/>
          <w:sz w:val="28"/>
          <w:szCs w:val="28"/>
        </w:rPr>
        <w:t>How Northern Ontario Government Would Work</w:t>
      </w:r>
    </w:p>
    <w:p w:rsidR="002B5BBA" w:rsidRPr="00627D53" w:rsidRDefault="002B5BBA" w:rsidP="002B5BBA">
      <w:pPr>
        <w:pStyle w:val="NoSpacing"/>
        <w:rPr>
          <w:rFonts w:asciiTheme="majorHAnsi" w:hAnsiTheme="majorHAnsi"/>
        </w:rPr>
      </w:pPr>
      <w:r w:rsidRPr="00627D53">
        <w:rPr>
          <w:rFonts w:asciiTheme="majorHAnsi" w:hAnsiTheme="majorHAnsi" w:cs="Calibri"/>
        </w:rPr>
        <w:t>No matter what Northerners choose, it should be based on three principles:</w:t>
      </w:r>
    </w:p>
    <w:p w:rsidR="002B5BBA" w:rsidRPr="00627D53" w:rsidRDefault="002B5BBA" w:rsidP="002B5BBA">
      <w:pPr>
        <w:pStyle w:val="NoSpacing"/>
        <w:rPr>
          <w:rFonts w:asciiTheme="majorHAnsi" w:hAnsiTheme="majorHAnsi" w:cs="Calibri"/>
        </w:rPr>
      </w:pPr>
    </w:p>
    <w:p w:rsidR="002B5BBA" w:rsidRPr="00627D53" w:rsidRDefault="002B5BBA" w:rsidP="002B5BBA">
      <w:pPr>
        <w:pStyle w:val="NoSpacing"/>
        <w:numPr>
          <w:ilvl w:val="1"/>
          <w:numId w:val="1"/>
        </w:numPr>
        <w:rPr>
          <w:rFonts w:asciiTheme="majorHAnsi" w:hAnsiTheme="majorHAnsi"/>
        </w:rPr>
      </w:pPr>
      <w:r w:rsidRPr="00627D53">
        <w:rPr>
          <w:rFonts w:asciiTheme="majorHAnsi" w:hAnsiTheme="majorHAnsi" w:cs="Calibri"/>
        </w:rPr>
        <w:t xml:space="preserve">No duplication — if the North is deciding its own affairs, we don’t need a parallel provincial duplicated by a parallel layer or more bureaucracy. </w:t>
      </w:r>
    </w:p>
    <w:p w:rsidR="002B5BBA" w:rsidRPr="00627D53" w:rsidRDefault="002B5BBA" w:rsidP="002B5BBA">
      <w:pPr>
        <w:pStyle w:val="NoSpacing"/>
        <w:numPr>
          <w:ilvl w:val="1"/>
          <w:numId w:val="1"/>
        </w:numPr>
        <w:rPr>
          <w:rFonts w:asciiTheme="majorHAnsi" w:hAnsiTheme="majorHAnsi"/>
        </w:rPr>
      </w:pPr>
      <w:r w:rsidRPr="00627D53">
        <w:rPr>
          <w:rFonts w:asciiTheme="majorHAnsi" w:hAnsiTheme="majorHAnsi" w:cs="Calibri"/>
        </w:rPr>
        <w:t>Respect for the Constitution — In certain areas, the province has the right to decide what happens within Ontario, North or South, and that would not change</w:t>
      </w:r>
    </w:p>
    <w:p w:rsidR="002B5BBA" w:rsidRPr="00627D53" w:rsidRDefault="002B5BBA" w:rsidP="002B5BBA">
      <w:pPr>
        <w:pStyle w:val="NoSpacing"/>
        <w:numPr>
          <w:ilvl w:val="1"/>
          <w:numId w:val="1"/>
        </w:numPr>
        <w:rPr>
          <w:rFonts w:asciiTheme="majorHAnsi" w:hAnsiTheme="majorHAnsi"/>
        </w:rPr>
      </w:pPr>
      <w:r w:rsidRPr="00627D53">
        <w:rPr>
          <w:rFonts w:asciiTheme="majorHAnsi" w:hAnsiTheme="majorHAnsi" w:cs="Calibri"/>
        </w:rPr>
        <w:t>We need to respect the Constitutional and Treaty rights of First Nations and the Métis nation, and we’ll continue to seek partnership</w:t>
      </w:r>
      <w:r w:rsidR="00B0393E">
        <w:rPr>
          <w:rFonts w:asciiTheme="majorHAnsi" w:hAnsiTheme="majorHAnsi" w:cs="Calibri"/>
        </w:rPr>
        <w:t xml:space="preserve">s in developing and protecting </w:t>
      </w:r>
      <w:r w:rsidRPr="00627D53">
        <w:rPr>
          <w:rFonts w:asciiTheme="majorHAnsi" w:hAnsiTheme="majorHAnsi" w:cs="Calibri"/>
        </w:rPr>
        <w:t>the North together.</w:t>
      </w:r>
    </w:p>
    <w:p w:rsidR="002B5BBA" w:rsidRPr="00627D53" w:rsidRDefault="002B5BBA" w:rsidP="002B5BBA">
      <w:pPr>
        <w:pStyle w:val="NoSpacing"/>
        <w:rPr>
          <w:rFonts w:asciiTheme="majorHAnsi" w:hAnsiTheme="majorHAnsi"/>
        </w:rPr>
      </w:pPr>
    </w:p>
    <w:p w:rsidR="002B5BBA" w:rsidRDefault="002B5BBA" w:rsidP="002B5BBA">
      <w:pPr>
        <w:pStyle w:val="NoSpacing"/>
        <w:rPr>
          <w:rFonts w:asciiTheme="majorHAnsi" w:hAnsiTheme="majorHAnsi" w:cs="Calibri"/>
          <w:b/>
          <w:sz w:val="28"/>
          <w:szCs w:val="28"/>
        </w:rPr>
      </w:pPr>
      <w:r>
        <w:rPr>
          <w:rFonts w:asciiTheme="majorHAnsi" w:hAnsiTheme="majorHAnsi" w:cs="Calibri"/>
          <w:b/>
          <w:sz w:val="28"/>
          <w:szCs w:val="28"/>
        </w:rPr>
        <w:t xml:space="preserve">Northern Ontario Government Benefits Northerners — </w:t>
      </w:r>
      <w:proofErr w:type="gramStart"/>
      <w:r>
        <w:rPr>
          <w:rFonts w:asciiTheme="majorHAnsi" w:hAnsiTheme="majorHAnsi" w:cs="Calibri"/>
          <w:b/>
          <w:sz w:val="28"/>
          <w:szCs w:val="28"/>
        </w:rPr>
        <w:t>And</w:t>
      </w:r>
      <w:proofErr w:type="gramEnd"/>
      <w:r>
        <w:rPr>
          <w:rFonts w:asciiTheme="majorHAnsi" w:hAnsiTheme="majorHAnsi" w:cs="Calibri"/>
          <w:b/>
          <w:sz w:val="28"/>
          <w:szCs w:val="28"/>
        </w:rPr>
        <w:t xml:space="preserve"> Everyone</w:t>
      </w:r>
    </w:p>
    <w:p w:rsidR="002B5BBA" w:rsidRPr="00627D53" w:rsidRDefault="002B5BBA" w:rsidP="002B5BBA">
      <w:pPr>
        <w:pStyle w:val="NoSpacing"/>
        <w:rPr>
          <w:rFonts w:asciiTheme="majorHAnsi" w:hAnsiTheme="majorHAnsi"/>
        </w:rPr>
      </w:pPr>
      <w:r>
        <w:rPr>
          <w:rFonts w:asciiTheme="majorHAnsi" w:hAnsiTheme="majorHAnsi"/>
        </w:rPr>
        <w:t>Having its own government and voice would</w:t>
      </w:r>
      <w:r>
        <w:rPr>
          <w:rFonts w:asciiTheme="majorHAnsi" w:hAnsiTheme="majorHAnsi" w:cs="Calibri"/>
        </w:rPr>
        <w:t xml:space="preserve"> give N</w:t>
      </w:r>
      <w:r w:rsidRPr="00627D53">
        <w:rPr>
          <w:rFonts w:asciiTheme="majorHAnsi" w:hAnsiTheme="majorHAnsi" w:cs="Calibri"/>
        </w:rPr>
        <w:t xml:space="preserve">ortherners a tax base from resource revenues, and </w:t>
      </w:r>
      <w:r>
        <w:rPr>
          <w:rFonts w:asciiTheme="majorHAnsi" w:hAnsiTheme="majorHAnsi" w:cs="Calibri"/>
        </w:rPr>
        <w:t xml:space="preserve">more </w:t>
      </w:r>
      <w:r w:rsidRPr="00627D53">
        <w:rPr>
          <w:rFonts w:asciiTheme="majorHAnsi" w:hAnsiTheme="majorHAnsi" w:cs="Calibri"/>
        </w:rPr>
        <w:t>control of regional economic develop</w:t>
      </w:r>
      <w:r>
        <w:rPr>
          <w:rFonts w:asciiTheme="majorHAnsi" w:hAnsiTheme="majorHAnsi" w:cs="Calibri"/>
        </w:rPr>
        <w:t>ment and infrastructure funding.</w:t>
      </w:r>
    </w:p>
    <w:p w:rsidR="002B5BBA" w:rsidRPr="00627D53" w:rsidRDefault="002B5BBA" w:rsidP="002B5BBA">
      <w:pPr>
        <w:pStyle w:val="NoSpacing"/>
        <w:ind w:left="720"/>
        <w:rPr>
          <w:rFonts w:asciiTheme="majorHAnsi" w:hAnsiTheme="majorHAnsi"/>
        </w:rPr>
      </w:pPr>
    </w:p>
    <w:p w:rsidR="002B5BBA" w:rsidRPr="00A05959" w:rsidRDefault="002B5BBA" w:rsidP="002B5BBA">
      <w:pPr>
        <w:pStyle w:val="NoSpacing"/>
        <w:rPr>
          <w:rFonts w:asciiTheme="majorHAnsi" w:hAnsiTheme="majorHAnsi"/>
        </w:rPr>
      </w:pPr>
      <w:r>
        <w:rPr>
          <w:rFonts w:asciiTheme="majorHAnsi" w:hAnsiTheme="majorHAnsi" w:cs="Calibri"/>
        </w:rPr>
        <w:t>It would allow N</w:t>
      </w:r>
      <w:r w:rsidRPr="00627D53">
        <w:rPr>
          <w:rFonts w:asciiTheme="majorHAnsi" w:hAnsiTheme="majorHAnsi" w:cs="Calibri"/>
        </w:rPr>
        <w:t>ortherner</w:t>
      </w:r>
      <w:r>
        <w:rPr>
          <w:rFonts w:asciiTheme="majorHAnsi" w:hAnsiTheme="majorHAnsi" w:cs="Calibri"/>
        </w:rPr>
        <w:t>s</w:t>
      </w:r>
      <w:r w:rsidRPr="00627D53">
        <w:rPr>
          <w:rFonts w:asciiTheme="majorHAnsi" w:hAnsiTheme="majorHAnsi" w:cs="Calibri"/>
        </w:rPr>
        <w:t xml:space="preserve"> to retain a share of provincial sales and excise taxes to support the devolved authorities</w:t>
      </w:r>
      <w:r>
        <w:rPr>
          <w:rFonts w:asciiTheme="majorHAnsi" w:hAnsiTheme="majorHAnsi" w:cs="Calibri"/>
        </w:rPr>
        <w:t>.</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Northern government can be cost-neutral to the government of Ontario.</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sidRPr="00627D53">
        <w:rPr>
          <w:rFonts w:asciiTheme="majorHAnsi" w:hAnsiTheme="majorHAnsi" w:cs="Calibri"/>
        </w:rPr>
        <w:t>The costs of services an</w:t>
      </w:r>
      <w:r>
        <w:rPr>
          <w:rFonts w:asciiTheme="majorHAnsi" w:hAnsiTheme="majorHAnsi" w:cs="Calibri"/>
        </w:rPr>
        <w:t>d administration devolved to a N</w:t>
      </w:r>
      <w:r w:rsidRPr="00627D53">
        <w:rPr>
          <w:rFonts w:asciiTheme="majorHAnsi" w:hAnsiTheme="majorHAnsi" w:cs="Calibri"/>
        </w:rPr>
        <w:t xml:space="preserve">orthern authority would be covered by an assigned share of provincial revenues. </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sidRPr="00627D53">
        <w:rPr>
          <w:rFonts w:asciiTheme="majorHAnsi" w:hAnsiTheme="majorHAnsi" w:cs="Calibri"/>
        </w:rPr>
        <w:t xml:space="preserve">The </w:t>
      </w:r>
      <w:r>
        <w:rPr>
          <w:rFonts w:asciiTheme="majorHAnsi" w:hAnsiTheme="majorHAnsi" w:cs="Calibri"/>
        </w:rPr>
        <w:t xml:space="preserve">new Northern </w:t>
      </w:r>
      <w:r w:rsidRPr="00627D53">
        <w:rPr>
          <w:rFonts w:asciiTheme="majorHAnsi" w:hAnsiTheme="majorHAnsi" w:cs="Calibri"/>
        </w:rPr>
        <w:t>government would work on a regional govern</w:t>
      </w:r>
      <w:r>
        <w:rPr>
          <w:rFonts w:asciiTheme="majorHAnsi" w:hAnsiTheme="majorHAnsi" w:cs="Calibri"/>
        </w:rPr>
        <w:t xml:space="preserve">ment </w:t>
      </w:r>
      <w:r w:rsidRPr="00627D53">
        <w:rPr>
          <w:rFonts w:asciiTheme="majorHAnsi" w:hAnsiTheme="majorHAnsi" w:cs="Calibri"/>
        </w:rPr>
        <w:t>model</w:t>
      </w:r>
      <w:r>
        <w:rPr>
          <w:rFonts w:asciiTheme="majorHAnsi" w:hAnsiTheme="majorHAnsi" w:cs="Calibri"/>
        </w:rPr>
        <w:t xml:space="preserve">, by creating </w:t>
      </w:r>
      <w:r w:rsidRPr="00627D53">
        <w:rPr>
          <w:rFonts w:asciiTheme="majorHAnsi" w:hAnsiTheme="majorHAnsi" w:cs="Calibri"/>
        </w:rPr>
        <w:t xml:space="preserve">regional seats </w:t>
      </w:r>
      <w:r>
        <w:rPr>
          <w:rFonts w:asciiTheme="majorHAnsi" w:hAnsiTheme="majorHAnsi" w:cs="Calibri"/>
        </w:rPr>
        <w:t xml:space="preserve">to be </w:t>
      </w:r>
      <w:r w:rsidRPr="00627D53">
        <w:rPr>
          <w:rFonts w:asciiTheme="majorHAnsi" w:hAnsiTheme="majorHAnsi" w:cs="Calibri"/>
        </w:rPr>
        <w:t>elected at the same time and on the same ballot as municipal elections in Ontario</w:t>
      </w:r>
      <w:r>
        <w:rPr>
          <w:rFonts w:asciiTheme="majorHAnsi" w:hAnsiTheme="majorHAnsi" w:cs="Calibri"/>
        </w:rPr>
        <w:t>.</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 xml:space="preserve">Northern government </w:t>
      </w:r>
      <w:r w:rsidRPr="00627D53">
        <w:rPr>
          <w:rFonts w:asciiTheme="majorHAnsi" w:hAnsiTheme="majorHAnsi" w:cs="Calibri"/>
        </w:rPr>
        <w:t xml:space="preserve">would be mandated to establish and </w:t>
      </w:r>
      <w:r>
        <w:rPr>
          <w:rFonts w:asciiTheme="majorHAnsi" w:hAnsiTheme="majorHAnsi" w:cs="Calibri"/>
        </w:rPr>
        <w:t>bring forward Northern Development P</w:t>
      </w:r>
      <w:r w:rsidRPr="00627D53">
        <w:rPr>
          <w:rFonts w:asciiTheme="majorHAnsi" w:hAnsiTheme="majorHAnsi" w:cs="Calibri"/>
        </w:rPr>
        <w:t>lan</w:t>
      </w:r>
      <w:r>
        <w:rPr>
          <w:rFonts w:asciiTheme="majorHAnsi" w:hAnsiTheme="majorHAnsi" w:cs="Calibri"/>
        </w:rPr>
        <w:t>s — so Northerners could decide for themselves what’s best.</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These plans would cover N</w:t>
      </w:r>
      <w:r w:rsidRPr="00627D53">
        <w:rPr>
          <w:rFonts w:asciiTheme="majorHAnsi" w:hAnsiTheme="majorHAnsi" w:cs="Calibri"/>
        </w:rPr>
        <w:t>orthern integrated transportation and infr</w:t>
      </w:r>
      <w:r>
        <w:rPr>
          <w:rFonts w:asciiTheme="majorHAnsi" w:hAnsiTheme="majorHAnsi" w:cs="Calibri"/>
        </w:rPr>
        <w:t>astructure,</w:t>
      </w:r>
      <w:r w:rsidRPr="00627D53">
        <w:rPr>
          <w:rFonts w:asciiTheme="majorHAnsi" w:hAnsiTheme="majorHAnsi" w:cs="Calibri"/>
        </w:rPr>
        <w:t xml:space="preserve"> energy</w:t>
      </w:r>
      <w:r>
        <w:rPr>
          <w:rFonts w:asciiTheme="majorHAnsi" w:hAnsiTheme="majorHAnsi" w:cs="Calibri"/>
        </w:rPr>
        <w:t xml:space="preserve"> —</w:t>
      </w:r>
      <w:r w:rsidRPr="00627D53">
        <w:rPr>
          <w:rFonts w:asciiTheme="majorHAnsi" w:hAnsiTheme="majorHAnsi" w:cs="Calibri"/>
        </w:rPr>
        <w:t xml:space="preserve"> including</w:t>
      </w:r>
      <w:r>
        <w:rPr>
          <w:rFonts w:asciiTheme="majorHAnsi" w:hAnsiTheme="majorHAnsi" w:cs="Calibri"/>
        </w:rPr>
        <w:t xml:space="preserve"> energy development and pricing — as well as </w:t>
      </w:r>
      <w:r w:rsidRPr="00627D53">
        <w:rPr>
          <w:rFonts w:asciiTheme="majorHAnsi" w:hAnsiTheme="majorHAnsi" w:cs="Calibri"/>
        </w:rPr>
        <w:t>resource</w:t>
      </w:r>
      <w:r>
        <w:rPr>
          <w:rFonts w:asciiTheme="majorHAnsi" w:hAnsiTheme="majorHAnsi" w:cs="Calibri"/>
        </w:rPr>
        <w:t xml:space="preserve"> strategy, business diversification, population, immigration and settlement.</w:t>
      </w:r>
    </w:p>
    <w:p w:rsidR="002B5BBA" w:rsidRDefault="002B5BBA" w:rsidP="002B5BBA">
      <w:pPr>
        <w:pStyle w:val="NoSpacing"/>
        <w:rPr>
          <w:rFonts w:asciiTheme="majorHAnsi" w:hAnsiTheme="majorHAnsi" w:cs="Calibri"/>
        </w:rPr>
      </w:pPr>
    </w:p>
    <w:p w:rsidR="002B5BBA" w:rsidRDefault="002B5BBA" w:rsidP="002B5BBA">
      <w:pPr>
        <w:pStyle w:val="NoSpacing"/>
        <w:rPr>
          <w:rFonts w:asciiTheme="majorHAnsi" w:hAnsiTheme="majorHAnsi" w:cs="Calibri"/>
        </w:rPr>
      </w:pPr>
      <w:r>
        <w:rPr>
          <w:rFonts w:asciiTheme="majorHAnsi" w:hAnsiTheme="majorHAnsi" w:cs="Calibri"/>
          <w:b/>
          <w:sz w:val="28"/>
          <w:szCs w:val="28"/>
        </w:rPr>
        <w:t xml:space="preserve">Time </w:t>
      </w:r>
      <w:proofErr w:type="gramStart"/>
      <w:r>
        <w:rPr>
          <w:rFonts w:asciiTheme="majorHAnsi" w:hAnsiTheme="majorHAnsi" w:cs="Calibri"/>
          <w:b/>
          <w:sz w:val="28"/>
          <w:szCs w:val="28"/>
        </w:rPr>
        <w:t>For</w:t>
      </w:r>
      <w:proofErr w:type="gramEnd"/>
      <w:r>
        <w:rPr>
          <w:rFonts w:asciiTheme="majorHAnsi" w:hAnsiTheme="majorHAnsi" w:cs="Calibri"/>
          <w:b/>
          <w:sz w:val="28"/>
          <w:szCs w:val="28"/>
        </w:rPr>
        <w:t xml:space="preserve"> Northern Ontario Renewal</w:t>
      </w:r>
    </w:p>
    <w:p w:rsidR="002B5BBA" w:rsidRPr="00A05959" w:rsidRDefault="002B5BBA" w:rsidP="002B5BBA">
      <w:pPr>
        <w:pStyle w:val="NoSpacing"/>
        <w:rPr>
          <w:rFonts w:asciiTheme="majorHAnsi" w:hAnsiTheme="majorHAnsi"/>
        </w:rPr>
      </w:pPr>
      <w:r>
        <w:rPr>
          <w:rFonts w:asciiTheme="majorHAnsi" w:hAnsiTheme="majorHAnsi" w:cs="Calibri"/>
        </w:rPr>
        <w:t>We need renewal … we need ideas.</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That’s why a Premier Glen Murray Ontario government would engage the new N</w:t>
      </w:r>
      <w:r w:rsidRPr="00A05959">
        <w:rPr>
          <w:rFonts w:asciiTheme="majorHAnsi" w:hAnsiTheme="majorHAnsi" w:cs="Calibri"/>
        </w:rPr>
        <w:t>or</w:t>
      </w:r>
      <w:r>
        <w:rPr>
          <w:rFonts w:asciiTheme="majorHAnsi" w:hAnsiTheme="majorHAnsi" w:cs="Calibri"/>
        </w:rPr>
        <w:t>thern Policy I</w:t>
      </w:r>
      <w:r w:rsidRPr="00A05959">
        <w:rPr>
          <w:rFonts w:asciiTheme="majorHAnsi" w:hAnsiTheme="majorHAnsi" w:cs="Calibri"/>
        </w:rPr>
        <w:t>nstitute</w:t>
      </w:r>
      <w:r>
        <w:rPr>
          <w:rFonts w:asciiTheme="majorHAnsi" w:hAnsiTheme="majorHAnsi" w:cs="Calibri"/>
        </w:rPr>
        <w:t>.</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 xml:space="preserve">We’d </w:t>
      </w:r>
      <w:r w:rsidRPr="00A05959">
        <w:rPr>
          <w:rFonts w:asciiTheme="majorHAnsi" w:hAnsiTheme="majorHAnsi" w:cs="Calibri"/>
        </w:rPr>
        <w:t>app</w:t>
      </w:r>
      <w:r>
        <w:rPr>
          <w:rFonts w:asciiTheme="majorHAnsi" w:hAnsiTheme="majorHAnsi" w:cs="Calibri"/>
        </w:rPr>
        <w:t>oint a working group to engage N</w:t>
      </w:r>
      <w:r w:rsidRPr="00A05959">
        <w:rPr>
          <w:rFonts w:asciiTheme="majorHAnsi" w:hAnsiTheme="majorHAnsi" w:cs="Calibri"/>
        </w:rPr>
        <w:t xml:space="preserve">ortherners in developing the governance model </w:t>
      </w:r>
      <w:r>
        <w:rPr>
          <w:rFonts w:asciiTheme="majorHAnsi" w:hAnsiTheme="majorHAnsi" w:cs="Calibri"/>
        </w:rPr>
        <w:t>and responsibilities of N</w:t>
      </w:r>
      <w:r w:rsidRPr="00A05959">
        <w:rPr>
          <w:rFonts w:asciiTheme="majorHAnsi" w:hAnsiTheme="majorHAnsi" w:cs="Calibri"/>
        </w:rPr>
        <w:t xml:space="preserve">orthern </w:t>
      </w:r>
      <w:r>
        <w:rPr>
          <w:rFonts w:asciiTheme="majorHAnsi" w:hAnsiTheme="majorHAnsi" w:cs="Calibri"/>
        </w:rPr>
        <w:t>government.</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sidRPr="00A05959">
        <w:rPr>
          <w:rFonts w:asciiTheme="majorHAnsi" w:hAnsiTheme="majorHAnsi" w:cs="Calibri"/>
        </w:rPr>
        <w:t xml:space="preserve">We </w:t>
      </w:r>
      <w:r>
        <w:rPr>
          <w:rFonts w:asciiTheme="majorHAnsi" w:hAnsiTheme="majorHAnsi" w:cs="Calibri"/>
        </w:rPr>
        <w:t>need a 21</w:t>
      </w:r>
      <w:r w:rsidRPr="00A05959">
        <w:rPr>
          <w:rFonts w:asciiTheme="majorHAnsi" w:hAnsiTheme="majorHAnsi" w:cs="Calibri"/>
          <w:vertAlign w:val="superscript"/>
        </w:rPr>
        <w:t>st</w:t>
      </w:r>
      <w:r>
        <w:rPr>
          <w:rFonts w:asciiTheme="majorHAnsi" w:hAnsiTheme="majorHAnsi" w:cs="Calibri"/>
        </w:rPr>
        <w:t xml:space="preserve"> century way of doing this — we’ll use a similar online W</w:t>
      </w:r>
      <w:r w:rsidRPr="00A05959">
        <w:rPr>
          <w:rFonts w:asciiTheme="majorHAnsi" w:hAnsiTheme="majorHAnsi" w:cs="Calibri"/>
        </w:rPr>
        <w:t xml:space="preserve">iki model </w:t>
      </w:r>
      <w:r>
        <w:rPr>
          <w:rFonts w:asciiTheme="majorHAnsi" w:hAnsiTheme="majorHAnsi" w:cs="Calibri"/>
        </w:rPr>
        <w:t xml:space="preserve">— </w:t>
      </w:r>
      <w:r w:rsidRPr="00A05959">
        <w:rPr>
          <w:rFonts w:asciiTheme="majorHAnsi" w:hAnsiTheme="majorHAnsi" w:cs="Calibri"/>
        </w:rPr>
        <w:t xml:space="preserve">developed in Ontario </w:t>
      </w:r>
      <w:r>
        <w:rPr>
          <w:rFonts w:asciiTheme="majorHAnsi" w:hAnsiTheme="majorHAnsi" w:cs="Calibri"/>
        </w:rPr>
        <w:t xml:space="preserve">— </w:t>
      </w:r>
      <w:r w:rsidRPr="00A05959">
        <w:rPr>
          <w:rFonts w:asciiTheme="majorHAnsi" w:hAnsiTheme="majorHAnsi" w:cs="Calibri"/>
        </w:rPr>
        <w:t xml:space="preserve">and </w:t>
      </w:r>
      <w:r>
        <w:rPr>
          <w:rFonts w:asciiTheme="majorHAnsi" w:hAnsiTheme="majorHAnsi" w:cs="Calibri"/>
        </w:rPr>
        <w:t xml:space="preserve">already </w:t>
      </w:r>
      <w:r w:rsidRPr="00A05959">
        <w:rPr>
          <w:rFonts w:asciiTheme="majorHAnsi" w:hAnsiTheme="majorHAnsi" w:cs="Calibri"/>
        </w:rPr>
        <w:t>used successfully by the government of Iceland</w:t>
      </w:r>
      <w:r>
        <w:rPr>
          <w:rFonts w:asciiTheme="majorHAnsi" w:hAnsiTheme="majorHAnsi" w:cs="Calibri"/>
        </w:rPr>
        <w:t xml:space="preserve"> to write its </w:t>
      </w:r>
      <w:r w:rsidRPr="00A05959">
        <w:rPr>
          <w:rFonts w:asciiTheme="majorHAnsi" w:hAnsiTheme="majorHAnsi" w:cs="Calibri"/>
        </w:rPr>
        <w:t xml:space="preserve">new constitution. </w:t>
      </w:r>
    </w:p>
    <w:p w:rsidR="002B5BBA" w:rsidRDefault="002B5BBA" w:rsidP="002B5BBA">
      <w:pPr>
        <w:pStyle w:val="NoSpacing"/>
        <w:rPr>
          <w:rFonts w:asciiTheme="majorHAnsi" w:hAnsiTheme="majorHAnsi" w:cs="Calibri"/>
        </w:rPr>
      </w:pPr>
    </w:p>
    <w:p w:rsidR="002B5BBA" w:rsidRPr="00A05959" w:rsidRDefault="002B5BBA" w:rsidP="002B5BBA">
      <w:pPr>
        <w:pStyle w:val="NoSpacing"/>
        <w:rPr>
          <w:rFonts w:asciiTheme="majorHAnsi" w:hAnsiTheme="majorHAnsi"/>
        </w:rPr>
      </w:pPr>
      <w:r>
        <w:rPr>
          <w:rFonts w:asciiTheme="majorHAnsi" w:hAnsiTheme="majorHAnsi" w:cs="Calibri"/>
        </w:rPr>
        <w:t>Glen Murray was a successful Mayor of Winnipeg — the only Ontario Liberal Leadership candidate who has run a government.  He also knows from his in Manitoba how far away the North can seem to Southern Ontarians.</w:t>
      </w:r>
    </w:p>
    <w:p w:rsidR="002B5BBA" w:rsidRDefault="002B5BBA" w:rsidP="002B5BBA">
      <w:pPr>
        <w:pStyle w:val="NoSpacing"/>
        <w:rPr>
          <w:rFonts w:asciiTheme="majorHAnsi" w:hAnsiTheme="majorHAnsi"/>
        </w:rPr>
      </w:pPr>
    </w:p>
    <w:p w:rsidR="002B5BBA" w:rsidRDefault="002B5BBA" w:rsidP="002B5BBA">
      <w:pPr>
        <w:pStyle w:val="NoSpacing"/>
        <w:rPr>
          <w:rFonts w:asciiTheme="majorHAnsi" w:hAnsiTheme="majorHAnsi" w:cs="Calibri"/>
        </w:rPr>
      </w:pPr>
      <w:r>
        <w:rPr>
          <w:rFonts w:asciiTheme="majorHAnsi" w:hAnsiTheme="majorHAnsi" w:cs="Calibri"/>
        </w:rPr>
        <w:t>It’s time to change that — it’s time to give the North the voice it deserves.</w:t>
      </w:r>
    </w:p>
    <w:p w:rsidR="002B5BBA" w:rsidRDefault="002B5BBA" w:rsidP="002B5BBA">
      <w:pPr>
        <w:pStyle w:val="NoSpacing"/>
        <w:rPr>
          <w:rFonts w:asciiTheme="majorHAnsi" w:hAnsiTheme="majorHAnsi" w:cs="Calibri"/>
        </w:rPr>
      </w:pPr>
    </w:p>
    <w:p w:rsidR="002B5BBA" w:rsidRPr="006D4359" w:rsidRDefault="002B5BBA" w:rsidP="002B5BBA">
      <w:pPr>
        <w:rPr>
          <w:rFonts w:asciiTheme="majorHAnsi" w:eastAsia="Times New Roman" w:hAnsiTheme="majorHAnsi" w:cs="Arial"/>
          <w:color w:val="222222"/>
          <w:shd w:val="clear" w:color="auto" w:fill="FFFFFF"/>
        </w:rPr>
      </w:pPr>
      <w:r>
        <w:t xml:space="preserve">Support </w:t>
      </w:r>
      <w:r w:rsidRPr="006D4359">
        <w:t>Glen Murray’s leadership campaign of ideas and action</w:t>
      </w:r>
      <w:r>
        <w:t xml:space="preserve"> —</w:t>
      </w:r>
      <w:r w:rsidRPr="006D4359">
        <w:t xml:space="preserve"> built on </w:t>
      </w:r>
      <w:r w:rsidRPr="006D4359">
        <w:rPr>
          <w:rFonts w:asciiTheme="majorHAnsi" w:eastAsia="Times New Roman" w:hAnsiTheme="majorHAnsi" w:cs="Arial"/>
          <w:color w:val="222222"/>
          <w:shd w:val="clear" w:color="auto" w:fill="FFFFFF"/>
        </w:rPr>
        <w:t>renewal for Ontario families and our economy:</w:t>
      </w:r>
    </w:p>
    <w:p w:rsidR="002B5BBA" w:rsidRPr="006D4359" w:rsidRDefault="002B5BBA" w:rsidP="002B5BBA">
      <w:pPr>
        <w:rPr>
          <w:rFonts w:asciiTheme="majorHAnsi" w:eastAsia="Times New Roman" w:hAnsiTheme="majorHAnsi" w:cs="Arial"/>
          <w:color w:val="222222"/>
          <w:shd w:val="clear" w:color="auto" w:fill="FFFFFF"/>
        </w:rPr>
      </w:pPr>
    </w:p>
    <w:p w:rsidR="002B5BBA" w:rsidRPr="006D4359" w:rsidRDefault="002B5BBA" w:rsidP="002B5BBA">
      <w:pPr>
        <w:pStyle w:val="ListParagraph"/>
        <w:numPr>
          <w:ilvl w:val="0"/>
          <w:numId w:val="2"/>
        </w:numPr>
        <w:rPr>
          <w:rFonts w:asciiTheme="majorHAnsi" w:eastAsia="Times New Roman" w:hAnsiTheme="majorHAnsi" w:cs="Arial"/>
          <w:color w:val="222222"/>
          <w:shd w:val="clear" w:color="auto" w:fill="FFFFFF"/>
        </w:rPr>
      </w:pPr>
      <w:r w:rsidRPr="006D4359">
        <w:rPr>
          <w:rFonts w:asciiTheme="majorHAnsi" w:eastAsia="Times New Roman" w:hAnsiTheme="majorHAnsi" w:cs="Arial"/>
          <w:color w:val="222222"/>
          <w:shd w:val="clear" w:color="auto" w:fill="FFFFFF"/>
        </w:rPr>
        <w:t>Tax cuts for the middle class and small business</w:t>
      </w:r>
    </w:p>
    <w:p w:rsidR="002B5BBA" w:rsidRPr="006D4359" w:rsidRDefault="002B5BBA" w:rsidP="002B5BBA">
      <w:pPr>
        <w:pStyle w:val="ListParagraph"/>
        <w:numPr>
          <w:ilvl w:val="0"/>
          <w:numId w:val="2"/>
        </w:numPr>
        <w:rPr>
          <w:rFonts w:asciiTheme="majorHAnsi" w:eastAsia="Times New Roman" w:hAnsiTheme="majorHAnsi" w:cs="Arial"/>
          <w:color w:val="222222"/>
          <w:shd w:val="clear" w:color="auto" w:fill="FFFFFF"/>
        </w:rPr>
      </w:pPr>
      <w:r w:rsidRPr="006D4359">
        <w:rPr>
          <w:rFonts w:asciiTheme="majorHAnsi" w:eastAsia="Times New Roman" w:hAnsiTheme="majorHAnsi" w:cs="Arial"/>
          <w:color w:val="222222"/>
          <w:shd w:val="clear" w:color="auto" w:fill="FFFFFF"/>
        </w:rPr>
        <w:t>No-money-down university or college tuition</w:t>
      </w:r>
    </w:p>
    <w:p w:rsidR="002B5BBA" w:rsidRPr="006D4359" w:rsidRDefault="002B5BBA" w:rsidP="002B5BBA">
      <w:pPr>
        <w:pStyle w:val="ListParagraph"/>
        <w:numPr>
          <w:ilvl w:val="0"/>
          <w:numId w:val="2"/>
        </w:numPr>
        <w:rPr>
          <w:rFonts w:asciiTheme="majorHAnsi" w:eastAsia="Times New Roman" w:hAnsiTheme="majorHAnsi" w:cs="Arial"/>
          <w:color w:val="222222"/>
          <w:shd w:val="clear" w:color="auto" w:fill="FFFFFF"/>
        </w:rPr>
      </w:pPr>
      <w:r w:rsidRPr="006D4359">
        <w:rPr>
          <w:rFonts w:asciiTheme="majorHAnsi" w:eastAsia="Times New Roman" w:hAnsiTheme="majorHAnsi" w:cs="Arial"/>
          <w:color w:val="222222"/>
          <w:shd w:val="clear" w:color="auto" w:fill="FFFFFF"/>
        </w:rPr>
        <w:t>Cities and towns that work</w:t>
      </w:r>
    </w:p>
    <w:p w:rsidR="002B5BBA" w:rsidRPr="006D4359" w:rsidRDefault="002B5BBA" w:rsidP="002B5BBA">
      <w:pPr>
        <w:pStyle w:val="ListParagraph"/>
        <w:numPr>
          <w:ilvl w:val="0"/>
          <w:numId w:val="2"/>
        </w:numPr>
        <w:rPr>
          <w:rFonts w:asciiTheme="majorHAnsi" w:eastAsia="Times New Roman" w:hAnsiTheme="majorHAnsi" w:cs="Arial"/>
          <w:color w:val="222222"/>
          <w:shd w:val="clear" w:color="auto" w:fill="FFFFFF"/>
        </w:rPr>
      </w:pPr>
      <w:r w:rsidRPr="006D4359">
        <w:rPr>
          <w:rFonts w:asciiTheme="majorHAnsi" w:eastAsia="Times New Roman" w:hAnsiTheme="majorHAnsi" w:cs="Arial"/>
          <w:color w:val="222222"/>
          <w:shd w:val="clear" w:color="auto" w:fill="FFFFFF"/>
        </w:rPr>
        <w:t>Smart government that listens — including a stronger voice for the North.</w:t>
      </w:r>
    </w:p>
    <w:p w:rsidR="002B5BBA" w:rsidRPr="006D4359" w:rsidRDefault="002B5BBA" w:rsidP="002B5BBA">
      <w:pPr>
        <w:pStyle w:val="NoSpacing"/>
        <w:rPr>
          <w:rFonts w:asciiTheme="majorHAnsi" w:hAnsiTheme="majorHAnsi" w:cs="Calibri"/>
        </w:rPr>
      </w:pPr>
    </w:p>
    <w:p w:rsidR="002B5BBA" w:rsidRDefault="002B5BBA" w:rsidP="002B5BBA">
      <w:pPr>
        <w:pStyle w:val="NoSpacing"/>
        <w:rPr>
          <w:rFonts w:asciiTheme="majorHAnsi" w:hAnsiTheme="majorHAnsi" w:cs="Calibri"/>
        </w:rPr>
      </w:pPr>
    </w:p>
    <w:p w:rsidR="002B5BBA" w:rsidRPr="00D730D1" w:rsidRDefault="002B5BBA" w:rsidP="002B5BBA">
      <w:pPr>
        <w:rPr>
          <w:b/>
          <w:sz w:val="22"/>
          <w:szCs w:val="22"/>
        </w:rPr>
      </w:pPr>
      <w:r w:rsidRPr="00D730D1">
        <w:rPr>
          <w:b/>
          <w:sz w:val="22"/>
          <w:szCs w:val="22"/>
        </w:rPr>
        <w:t>For more information:</w:t>
      </w:r>
    </w:p>
    <w:p w:rsidR="002B5BBA" w:rsidRPr="00D730D1" w:rsidRDefault="002B5BBA" w:rsidP="002B5BBA">
      <w:pPr>
        <w:rPr>
          <w:b/>
          <w:sz w:val="22"/>
          <w:szCs w:val="22"/>
        </w:rPr>
      </w:pPr>
      <w:r w:rsidRPr="00D730D1">
        <w:rPr>
          <w:b/>
          <w:sz w:val="22"/>
          <w:szCs w:val="22"/>
        </w:rPr>
        <w:t>Emily Kirk</w:t>
      </w:r>
    </w:p>
    <w:p w:rsidR="002B5BBA" w:rsidRPr="00D730D1" w:rsidRDefault="002B5BBA" w:rsidP="002B5BBA">
      <w:pPr>
        <w:rPr>
          <w:b/>
          <w:sz w:val="22"/>
          <w:szCs w:val="22"/>
        </w:rPr>
      </w:pPr>
      <w:r w:rsidRPr="00D730D1">
        <w:rPr>
          <w:b/>
          <w:sz w:val="22"/>
          <w:szCs w:val="22"/>
        </w:rPr>
        <w:lastRenderedPageBreak/>
        <w:t>647 668 1076</w:t>
      </w:r>
    </w:p>
    <w:p w:rsidR="002B5BBA" w:rsidRPr="00D730D1" w:rsidRDefault="00391866" w:rsidP="002B5BBA">
      <w:pPr>
        <w:rPr>
          <w:b/>
          <w:sz w:val="22"/>
          <w:szCs w:val="22"/>
        </w:rPr>
      </w:pPr>
      <w:hyperlink r:id="rId7" w:history="1">
        <w:r w:rsidR="002B5BBA" w:rsidRPr="00D730D1">
          <w:rPr>
            <w:rStyle w:val="Hyperlink"/>
            <w:b/>
            <w:sz w:val="22"/>
            <w:szCs w:val="22"/>
          </w:rPr>
          <w:t>emily.kirk@renewliberal.ca</w:t>
        </w:r>
      </w:hyperlink>
    </w:p>
    <w:p w:rsidR="002B5BBA" w:rsidRPr="006D4359" w:rsidRDefault="002B5BBA" w:rsidP="002B5BBA">
      <w:pPr>
        <w:pStyle w:val="NoSpacing"/>
        <w:rPr>
          <w:rFonts w:asciiTheme="majorHAnsi" w:hAnsiTheme="majorHAnsi" w:cs="Calibri"/>
        </w:rPr>
      </w:pPr>
    </w:p>
    <w:p w:rsidR="002B5BBA" w:rsidRPr="00A11A88" w:rsidRDefault="002B5BBA" w:rsidP="002B5BBA">
      <w:pPr>
        <w:pStyle w:val="NoSpacing"/>
        <w:rPr>
          <w:rFonts w:asciiTheme="majorHAnsi" w:hAnsiTheme="majorHAnsi"/>
        </w:rPr>
      </w:pPr>
    </w:p>
    <w:p w:rsidR="002B5BBA" w:rsidRPr="00A11A88" w:rsidRDefault="002B5BBA" w:rsidP="002B5BBA">
      <w:pPr>
        <w:pStyle w:val="NoSpacing"/>
        <w:rPr>
          <w:rFonts w:asciiTheme="majorHAnsi" w:hAnsiTheme="majorHAnsi"/>
        </w:rPr>
      </w:pPr>
    </w:p>
    <w:p w:rsidR="003A1080" w:rsidRPr="002B5BBA" w:rsidRDefault="003A1080" w:rsidP="002B5BBA"/>
    <w:sectPr w:rsidR="003A1080" w:rsidRPr="002B5BBA" w:rsidSect="00115B71">
      <w:headerReference w:type="default" r:id="rId8"/>
      <w:pgSz w:w="12240" w:h="15840"/>
      <w:pgMar w:top="1380" w:right="1440" w:bottom="1440" w:left="1440" w:header="426"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48" w:rsidRDefault="00093148" w:rsidP="003A02B7">
      <w:r>
        <w:separator/>
      </w:r>
    </w:p>
  </w:endnote>
  <w:endnote w:type="continuationSeparator" w:id="0">
    <w:p w:rsidR="00093148" w:rsidRDefault="00093148" w:rsidP="003A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48" w:rsidRDefault="00093148" w:rsidP="003A02B7">
      <w:r>
        <w:separator/>
      </w:r>
    </w:p>
  </w:footnote>
  <w:footnote w:type="continuationSeparator" w:id="0">
    <w:p w:rsidR="00093148" w:rsidRDefault="00093148" w:rsidP="003A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B7" w:rsidRDefault="0065170C" w:rsidP="003A02B7">
    <w:pPr>
      <w:pStyle w:val="Header"/>
      <w:tabs>
        <w:tab w:val="left" w:pos="0"/>
      </w:tabs>
    </w:pPr>
    <w:r>
      <w:rPr>
        <w:noProof/>
        <w:lang w:val="en-CA" w:eastAsia="en-CA"/>
      </w:rPr>
      <w:drawing>
        <wp:anchor distT="0" distB="0" distL="114300" distR="114300" simplePos="0" relativeHeight="251658240" behindDoc="0" locked="0" layoutInCell="1" allowOverlap="1">
          <wp:simplePos x="0" y="0"/>
          <wp:positionH relativeFrom="margin">
            <wp:align>center</wp:align>
          </wp:positionH>
          <wp:positionV relativeFrom="margin">
            <wp:posOffset>-876300</wp:posOffset>
          </wp:positionV>
          <wp:extent cx="7829550" cy="914400"/>
          <wp:effectExtent l="19050" t="0" r="0" b="0"/>
          <wp:wrapSquare wrapText="bothSides"/>
          <wp:docPr id="1" name="Picture 1" descr="C:\Users\Ev\Google Drive\Leaderships\Glen Murray\Website Content\Graphics\Glen-Murray-Logo-Rele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oogle Drive\Leaderships\Glen Murray\Website Content\Graphics\Glen-Murray-Logo-Releases.png"/>
                  <pic:cNvPicPr>
                    <a:picLocks noChangeAspect="1" noChangeArrowheads="1"/>
                  </pic:cNvPicPr>
                </pic:nvPicPr>
                <pic:blipFill>
                  <a:blip r:embed="rId1"/>
                  <a:srcRect/>
                  <a:stretch>
                    <a:fillRect/>
                  </a:stretch>
                </pic:blipFill>
                <pic:spPr bwMode="auto">
                  <a:xfrm>
                    <a:off x="0" y="0"/>
                    <a:ext cx="7829550" cy="914400"/>
                  </a:xfrm>
                  <a:prstGeom prst="rect">
                    <a:avLst/>
                  </a:prstGeom>
                  <a:noFill/>
                  <a:ln w="9525">
                    <a:noFill/>
                    <a:miter lim="800000"/>
                    <a:headEnd/>
                    <a:tailEnd/>
                  </a:ln>
                </pic:spPr>
              </pic:pic>
            </a:graphicData>
          </a:graphic>
        </wp:anchor>
      </w:drawing>
    </w:r>
    <w:r w:rsidR="003A02B7">
      <w:tab/>
    </w:r>
    <w:r w:rsidR="003A02B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467"/>
    <w:multiLevelType w:val="hybridMultilevel"/>
    <w:tmpl w:val="1B8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A1C9C"/>
    <w:multiLevelType w:val="hybridMultilevel"/>
    <w:tmpl w:val="AC2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3A02B7"/>
    <w:rsid w:val="00003488"/>
    <w:rsid w:val="000166A3"/>
    <w:rsid w:val="0002402E"/>
    <w:rsid w:val="00041ACF"/>
    <w:rsid w:val="00060BEE"/>
    <w:rsid w:val="00093148"/>
    <w:rsid w:val="00094021"/>
    <w:rsid w:val="000940E6"/>
    <w:rsid w:val="0010160C"/>
    <w:rsid w:val="001032A9"/>
    <w:rsid w:val="00115B71"/>
    <w:rsid w:val="00117CE5"/>
    <w:rsid w:val="00144827"/>
    <w:rsid w:val="00163AE8"/>
    <w:rsid w:val="001770F3"/>
    <w:rsid w:val="001877DC"/>
    <w:rsid w:val="001E0EBD"/>
    <w:rsid w:val="00261996"/>
    <w:rsid w:val="002B5BBA"/>
    <w:rsid w:val="002B5DD1"/>
    <w:rsid w:val="002D0D2A"/>
    <w:rsid w:val="002D2749"/>
    <w:rsid w:val="002D4CAB"/>
    <w:rsid w:val="00301E4A"/>
    <w:rsid w:val="00354C92"/>
    <w:rsid w:val="0036370A"/>
    <w:rsid w:val="00364311"/>
    <w:rsid w:val="00391866"/>
    <w:rsid w:val="003A02B7"/>
    <w:rsid w:val="003A1080"/>
    <w:rsid w:val="003B2E03"/>
    <w:rsid w:val="003D51BA"/>
    <w:rsid w:val="00411435"/>
    <w:rsid w:val="004225C7"/>
    <w:rsid w:val="004279EF"/>
    <w:rsid w:val="00451183"/>
    <w:rsid w:val="004527FA"/>
    <w:rsid w:val="0045310B"/>
    <w:rsid w:val="004A099D"/>
    <w:rsid w:val="004C414A"/>
    <w:rsid w:val="005300AC"/>
    <w:rsid w:val="0054172B"/>
    <w:rsid w:val="005871CD"/>
    <w:rsid w:val="005C033F"/>
    <w:rsid w:val="005C17B8"/>
    <w:rsid w:val="005F1BFE"/>
    <w:rsid w:val="00635D83"/>
    <w:rsid w:val="006371D4"/>
    <w:rsid w:val="00641900"/>
    <w:rsid w:val="006438DF"/>
    <w:rsid w:val="00647270"/>
    <w:rsid w:val="0065170C"/>
    <w:rsid w:val="0066514A"/>
    <w:rsid w:val="00671CD0"/>
    <w:rsid w:val="006A4D45"/>
    <w:rsid w:val="006C398A"/>
    <w:rsid w:val="006D60E5"/>
    <w:rsid w:val="00705047"/>
    <w:rsid w:val="00710CE5"/>
    <w:rsid w:val="007128D2"/>
    <w:rsid w:val="00721A08"/>
    <w:rsid w:val="00765AAD"/>
    <w:rsid w:val="00770242"/>
    <w:rsid w:val="0077267D"/>
    <w:rsid w:val="007B3DDA"/>
    <w:rsid w:val="007C4EF9"/>
    <w:rsid w:val="007E1614"/>
    <w:rsid w:val="008040F6"/>
    <w:rsid w:val="008A3162"/>
    <w:rsid w:val="008C2B18"/>
    <w:rsid w:val="008D7200"/>
    <w:rsid w:val="008F3D89"/>
    <w:rsid w:val="009005CF"/>
    <w:rsid w:val="009006E7"/>
    <w:rsid w:val="009422F3"/>
    <w:rsid w:val="00947867"/>
    <w:rsid w:val="009901DB"/>
    <w:rsid w:val="009A07F2"/>
    <w:rsid w:val="009A0ABF"/>
    <w:rsid w:val="009B684D"/>
    <w:rsid w:val="009D3A44"/>
    <w:rsid w:val="009F2C0C"/>
    <w:rsid w:val="00A14D6A"/>
    <w:rsid w:val="00A25A89"/>
    <w:rsid w:val="00A366B4"/>
    <w:rsid w:val="00A64627"/>
    <w:rsid w:val="00A64E1F"/>
    <w:rsid w:val="00A949B1"/>
    <w:rsid w:val="00AA031F"/>
    <w:rsid w:val="00AA4638"/>
    <w:rsid w:val="00AE753D"/>
    <w:rsid w:val="00B0393E"/>
    <w:rsid w:val="00B23987"/>
    <w:rsid w:val="00B44D9D"/>
    <w:rsid w:val="00B7233D"/>
    <w:rsid w:val="00B72E02"/>
    <w:rsid w:val="00BA049F"/>
    <w:rsid w:val="00BF41A5"/>
    <w:rsid w:val="00C151EC"/>
    <w:rsid w:val="00C42736"/>
    <w:rsid w:val="00C71928"/>
    <w:rsid w:val="00C90BAD"/>
    <w:rsid w:val="00CA0DA2"/>
    <w:rsid w:val="00CA3A91"/>
    <w:rsid w:val="00CF4E28"/>
    <w:rsid w:val="00D01E9D"/>
    <w:rsid w:val="00D27A1D"/>
    <w:rsid w:val="00D65C3F"/>
    <w:rsid w:val="00D660FD"/>
    <w:rsid w:val="00D978BA"/>
    <w:rsid w:val="00DA44F5"/>
    <w:rsid w:val="00DA720C"/>
    <w:rsid w:val="00DA7AED"/>
    <w:rsid w:val="00DB175A"/>
    <w:rsid w:val="00DC3C90"/>
    <w:rsid w:val="00DE1587"/>
    <w:rsid w:val="00E33367"/>
    <w:rsid w:val="00E55564"/>
    <w:rsid w:val="00E7519D"/>
    <w:rsid w:val="00E75353"/>
    <w:rsid w:val="00E95B88"/>
    <w:rsid w:val="00EA6158"/>
    <w:rsid w:val="00EA6725"/>
    <w:rsid w:val="00EC020F"/>
    <w:rsid w:val="00EE6982"/>
    <w:rsid w:val="00F11515"/>
    <w:rsid w:val="00F165CF"/>
    <w:rsid w:val="00F16D4E"/>
    <w:rsid w:val="00F405EE"/>
    <w:rsid w:val="00F471E1"/>
    <w:rsid w:val="00F50771"/>
    <w:rsid w:val="00F63357"/>
    <w:rsid w:val="00F74630"/>
    <w:rsid w:val="00F83D32"/>
    <w:rsid w:val="00FB034A"/>
    <w:rsid w:val="00FB20B8"/>
    <w:rsid w:val="00FB4645"/>
    <w:rsid w:val="00FC698E"/>
    <w:rsid w:val="00FE157E"/>
    <w:rsid w:val="00FF5A81"/>
    <w:rsid w:val="00FF7B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D0"/>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2B7"/>
    <w:pPr>
      <w:tabs>
        <w:tab w:val="center" w:pos="4680"/>
        <w:tab w:val="right" w:pos="9360"/>
      </w:tabs>
    </w:pPr>
  </w:style>
  <w:style w:type="character" w:customStyle="1" w:styleId="HeaderChar">
    <w:name w:val="Header Char"/>
    <w:basedOn w:val="DefaultParagraphFont"/>
    <w:link w:val="Header"/>
    <w:uiPriority w:val="99"/>
    <w:semiHidden/>
    <w:rsid w:val="003A02B7"/>
  </w:style>
  <w:style w:type="paragraph" w:styleId="Footer">
    <w:name w:val="footer"/>
    <w:basedOn w:val="Normal"/>
    <w:link w:val="FooterChar"/>
    <w:uiPriority w:val="99"/>
    <w:semiHidden/>
    <w:unhideWhenUsed/>
    <w:rsid w:val="003A02B7"/>
    <w:pPr>
      <w:tabs>
        <w:tab w:val="center" w:pos="4680"/>
        <w:tab w:val="right" w:pos="9360"/>
      </w:tabs>
    </w:pPr>
  </w:style>
  <w:style w:type="character" w:customStyle="1" w:styleId="FooterChar">
    <w:name w:val="Footer Char"/>
    <w:basedOn w:val="DefaultParagraphFont"/>
    <w:link w:val="Footer"/>
    <w:uiPriority w:val="99"/>
    <w:semiHidden/>
    <w:rsid w:val="003A02B7"/>
  </w:style>
  <w:style w:type="paragraph" w:styleId="BalloonText">
    <w:name w:val="Balloon Text"/>
    <w:basedOn w:val="Normal"/>
    <w:link w:val="BalloonTextChar"/>
    <w:uiPriority w:val="99"/>
    <w:semiHidden/>
    <w:unhideWhenUsed/>
    <w:rsid w:val="003A02B7"/>
    <w:rPr>
      <w:rFonts w:ascii="Tahoma" w:hAnsi="Tahoma" w:cs="Tahoma"/>
      <w:sz w:val="16"/>
      <w:szCs w:val="16"/>
    </w:rPr>
  </w:style>
  <w:style w:type="character" w:customStyle="1" w:styleId="BalloonTextChar">
    <w:name w:val="Balloon Text Char"/>
    <w:basedOn w:val="DefaultParagraphFont"/>
    <w:link w:val="BalloonText"/>
    <w:uiPriority w:val="99"/>
    <w:semiHidden/>
    <w:rsid w:val="003A02B7"/>
    <w:rPr>
      <w:rFonts w:ascii="Tahoma" w:hAnsi="Tahoma" w:cs="Tahoma"/>
      <w:sz w:val="16"/>
      <w:szCs w:val="16"/>
    </w:rPr>
  </w:style>
  <w:style w:type="character" w:customStyle="1" w:styleId="apple-converted-space">
    <w:name w:val="apple-converted-space"/>
    <w:basedOn w:val="DefaultParagraphFont"/>
    <w:rsid w:val="00115B71"/>
  </w:style>
  <w:style w:type="character" w:styleId="Hyperlink">
    <w:name w:val="Hyperlink"/>
    <w:basedOn w:val="DefaultParagraphFont"/>
    <w:uiPriority w:val="99"/>
    <w:semiHidden/>
    <w:unhideWhenUsed/>
    <w:rsid w:val="00115B71"/>
    <w:rPr>
      <w:color w:val="0000FF"/>
      <w:u w:val="single"/>
    </w:rPr>
  </w:style>
  <w:style w:type="paragraph" w:styleId="ListParagraph">
    <w:name w:val="List Paragraph"/>
    <w:basedOn w:val="Normal"/>
    <w:uiPriority w:val="34"/>
    <w:qFormat/>
    <w:rsid w:val="00671CD0"/>
    <w:pPr>
      <w:ind w:left="720"/>
      <w:contextualSpacing/>
    </w:pPr>
  </w:style>
  <w:style w:type="paragraph" w:styleId="NoSpacing">
    <w:name w:val="No Spacing"/>
    <w:uiPriority w:val="1"/>
    <w:qFormat/>
    <w:rsid w:val="00671CD0"/>
    <w:pPr>
      <w:spacing w:after="0" w:line="240" w:lineRule="auto"/>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divs>
    <w:div w:id="13017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y.kirk@renewliber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Evrim Delen</dc:creator>
  <cp:lastModifiedBy> </cp:lastModifiedBy>
  <cp:revision>4</cp:revision>
  <cp:lastPrinted>2012-12-08T17:18:00Z</cp:lastPrinted>
  <dcterms:created xsi:type="dcterms:W3CDTF">2012-12-08T17:19:00Z</dcterms:created>
  <dcterms:modified xsi:type="dcterms:W3CDTF">2012-12-08T19:18:00Z</dcterms:modified>
</cp:coreProperties>
</file>